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5E" w:rsidRDefault="0022718D">
      <w:pPr>
        <w:rPr>
          <w:rFonts w:ascii="Georgia" w:hAnsi="Georgia"/>
          <w:b/>
        </w:rPr>
      </w:pPr>
      <w:r>
        <w:rPr>
          <w:rFonts w:ascii="Georgia" w:hAnsi="Georgia"/>
          <w:b/>
        </w:rPr>
        <w:t xml:space="preserve">World Literature (DRAMA): </w:t>
      </w:r>
      <w:r>
        <w:rPr>
          <w:rFonts w:ascii="Georgia" w:hAnsi="Georgia"/>
          <w:b/>
          <w:i/>
        </w:rPr>
        <w:t xml:space="preserve">The Tempest </w:t>
      </w:r>
      <w:r>
        <w:rPr>
          <w:rFonts w:ascii="Georgia" w:hAnsi="Georgia"/>
          <w:b/>
        </w:rPr>
        <w:t>Project</w:t>
      </w:r>
    </w:p>
    <w:p w:rsidR="0022718D" w:rsidRDefault="0022718D">
      <w:pPr>
        <w:rPr>
          <w:rFonts w:ascii="Georgia" w:hAnsi="Georgia"/>
        </w:rPr>
      </w:pPr>
      <w:r>
        <w:rPr>
          <w:rFonts w:ascii="Georgia" w:hAnsi="Georgia"/>
        </w:rPr>
        <w:t xml:space="preserve">Now that we have concluded </w:t>
      </w:r>
      <w:r>
        <w:rPr>
          <w:rFonts w:ascii="Georgia" w:hAnsi="Georgia"/>
          <w:i/>
        </w:rPr>
        <w:t>T</w:t>
      </w:r>
      <w:r w:rsidRPr="0022718D">
        <w:rPr>
          <w:rFonts w:ascii="Georgia" w:hAnsi="Georgia"/>
          <w:i/>
        </w:rPr>
        <w:t>he Tempest</w:t>
      </w:r>
      <w:r>
        <w:rPr>
          <w:rFonts w:ascii="Georgia" w:hAnsi="Georgia"/>
        </w:rPr>
        <w:t>, this project will accomplish a couple of very useful learning objectives:</w:t>
      </w:r>
    </w:p>
    <w:p w:rsidR="0022718D" w:rsidRDefault="0022718D" w:rsidP="0022718D">
      <w:pPr>
        <w:pStyle w:val="ListParagraph"/>
        <w:numPr>
          <w:ilvl w:val="0"/>
          <w:numId w:val="1"/>
        </w:numPr>
        <w:rPr>
          <w:rFonts w:ascii="Georgia" w:hAnsi="Georgia"/>
        </w:rPr>
      </w:pPr>
      <w:r>
        <w:rPr>
          <w:rFonts w:ascii="Georgia" w:hAnsi="Georgia"/>
        </w:rPr>
        <w:t>To reinforce the conventions of drama</w:t>
      </w:r>
    </w:p>
    <w:p w:rsidR="0022718D" w:rsidRDefault="0022718D" w:rsidP="0022718D">
      <w:pPr>
        <w:pStyle w:val="ListParagraph"/>
        <w:numPr>
          <w:ilvl w:val="0"/>
          <w:numId w:val="1"/>
        </w:numPr>
        <w:rPr>
          <w:rFonts w:ascii="Georgia" w:hAnsi="Georgia"/>
        </w:rPr>
      </w:pPr>
      <w:r>
        <w:rPr>
          <w:rFonts w:ascii="Georgia" w:hAnsi="Georgia"/>
        </w:rPr>
        <w:t>To ensure comprehension of Shakespeare’s play</w:t>
      </w:r>
    </w:p>
    <w:p w:rsidR="0022718D" w:rsidRDefault="0022718D" w:rsidP="0022718D">
      <w:pPr>
        <w:pStyle w:val="ListParagraph"/>
        <w:numPr>
          <w:ilvl w:val="0"/>
          <w:numId w:val="1"/>
        </w:numPr>
        <w:rPr>
          <w:rFonts w:ascii="Georgia" w:hAnsi="Georgia"/>
        </w:rPr>
      </w:pPr>
      <w:r>
        <w:rPr>
          <w:rFonts w:ascii="Georgia" w:hAnsi="Georgia"/>
        </w:rPr>
        <w:t>To apply dramatic techniques in a functional manner</w:t>
      </w:r>
    </w:p>
    <w:p w:rsidR="0022718D" w:rsidRDefault="0022718D" w:rsidP="0022718D">
      <w:pPr>
        <w:pStyle w:val="ListParagraph"/>
        <w:numPr>
          <w:ilvl w:val="0"/>
          <w:numId w:val="1"/>
        </w:numPr>
        <w:rPr>
          <w:rFonts w:ascii="Georgia" w:hAnsi="Georgia"/>
        </w:rPr>
      </w:pPr>
      <w:r>
        <w:rPr>
          <w:rFonts w:ascii="Georgia" w:hAnsi="Georgia"/>
        </w:rPr>
        <w:t>To create drama in accordance to conventions learned</w:t>
      </w:r>
    </w:p>
    <w:p w:rsidR="0022718D" w:rsidRPr="009C7ECD" w:rsidRDefault="0022718D" w:rsidP="0022718D">
      <w:pPr>
        <w:rPr>
          <w:rFonts w:ascii="Georgia" w:hAnsi="Georgia"/>
        </w:rPr>
      </w:pPr>
      <w:r>
        <w:rPr>
          <w:rFonts w:ascii="Georgia" w:hAnsi="Georgia"/>
        </w:rPr>
        <w:t xml:space="preserve">As discussed in class, there are three parts that apply to </w:t>
      </w:r>
      <w:r>
        <w:rPr>
          <w:rFonts w:ascii="Georgia" w:hAnsi="Georgia"/>
          <w:i/>
        </w:rPr>
        <w:t>The Tempest</w:t>
      </w:r>
      <w:r>
        <w:rPr>
          <w:rFonts w:ascii="Georgia" w:hAnsi="Georgia"/>
        </w:rPr>
        <w:t xml:space="preserve">.  These are discussed below.  In addition, there will be three other parts </w:t>
      </w:r>
      <w:r w:rsidR="009C7ECD">
        <w:rPr>
          <w:rFonts w:ascii="Georgia" w:hAnsi="Georgia"/>
        </w:rPr>
        <w:t xml:space="preserve">that will be discussed in class when we return from Thanksgiving (I mention it now so that you do get a jump on these three </w:t>
      </w:r>
      <w:r w:rsidR="009C7ECD">
        <w:rPr>
          <w:rFonts w:ascii="Georgia" w:hAnsi="Georgia"/>
          <w:i/>
        </w:rPr>
        <w:t>Tempest</w:t>
      </w:r>
      <w:r w:rsidR="009C7ECD">
        <w:rPr>
          <w:rFonts w:ascii="Georgia" w:hAnsi="Georgia"/>
        </w:rPr>
        <w:t xml:space="preserve"> assignments ASAP and do not get overwhelmed when returning on Monday).</w:t>
      </w:r>
    </w:p>
    <w:p w:rsidR="0022718D" w:rsidRDefault="0022718D" w:rsidP="0022718D">
      <w:pPr>
        <w:rPr>
          <w:rFonts w:ascii="Georgia" w:hAnsi="Georgia"/>
          <w:b/>
        </w:rPr>
      </w:pPr>
      <w:r>
        <w:rPr>
          <w:rFonts w:ascii="Georgia" w:hAnsi="Georgia"/>
          <w:b/>
          <w:i/>
        </w:rPr>
        <w:t xml:space="preserve">The Tempest </w:t>
      </w:r>
      <w:r>
        <w:rPr>
          <w:rFonts w:ascii="Georgia" w:hAnsi="Georgia"/>
          <w:b/>
        </w:rPr>
        <w:t>Assignments:</w:t>
      </w:r>
    </w:p>
    <w:p w:rsidR="0022718D" w:rsidRPr="0022718D" w:rsidRDefault="0022718D" w:rsidP="0022718D">
      <w:pPr>
        <w:pStyle w:val="ListParagraph"/>
        <w:numPr>
          <w:ilvl w:val="0"/>
          <w:numId w:val="3"/>
        </w:numPr>
        <w:rPr>
          <w:rFonts w:ascii="Georgia" w:hAnsi="Georgia"/>
          <w:b/>
        </w:rPr>
      </w:pPr>
      <w:r>
        <w:rPr>
          <w:rFonts w:ascii="Georgia" w:hAnsi="Georgia"/>
          <w:b/>
        </w:rPr>
        <w:t xml:space="preserve">Analysis – </w:t>
      </w:r>
      <w:r>
        <w:rPr>
          <w:rFonts w:ascii="Georgia" w:hAnsi="Georgia"/>
        </w:rPr>
        <w:t>Select from the options below and write an analysis that examines Shakespeare’s use of and approach towards the selected option throughout the play.</w:t>
      </w:r>
    </w:p>
    <w:p w:rsidR="0022718D" w:rsidRPr="0022718D" w:rsidRDefault="00BB667B" w:rsidP="0022718D">
      <w:pPr>
        <w:pStyle w:val="ListParagraph"/>
        <w:numPr>
          <w:ilvl w:val="0"/>
          <w:numId w:val="5"/>
        </w:numPr>
        <w:rPr>
          <w:rFonts w:ascii="Georgia" w:hAnsi="Georgia"/>
          <w:b/>
        </w:rPr>
      </w:pPr>
      <w:r>
        <w:rPr>
          <w:rFonts w:ascii="Georgia" w:hAnsi="Georgia"/>
        </w:rPr>
        <w:t>The c</w:t>
      </w:r>
      <w:r w:rsidR="0022718D">
        <w:rPr>
          <w:rFonts w:ascii="Georgia" w:hAnsi="Georgia"/>
        </w:rPr>
        <w:t xml:space="preserve">oncept of </w:t>
      </w:r>
      <w:r w:rsidR="0022718D">
        <w:rPr>
          <w:rFonts w:ascii="Georgia" w:hAnsi="Georgia"/>
          <w:i/>
        </w:rPr>
        <w:t>The Tempest</w:t>
      </w:r>
      <w:r w:rsidR="0022718D">
        <w:rPr>
          <w:rFonts w:ascii="Georgia" w:hAnsi="Georgia"/>
        </w:rPr>
        <w:t xml:space="preserve"> as an extended allegory for theater</w:t>
      </w:r>
    </w:p>
    <w:p w:rsidR="0022718D" w:rsidRPr="00BB667B" w:rsidRDefault="0022718D" w:rsidP="0022718D">
      <w:pPr>
        <w:pStyle w:val="ListParagraph"/>
        <w:numPr>
          <w:ilvl w:val="0"/>
          <w:numId w:val="5"/>
        </w:numPr>
        <w:rPr>
          <w:rFonts w:ascii="Georgia" w:hAnsi="Georgia"/>
          <w:b/>
        </w:rPr>
      </w:pPr>
      <w:r>
        <w:rPr>
          <w:rFonts w:ascii="Georgia" w:hAnsi="Georgia"/>
        </w:rPr>
        <w:t xml:space="preserve">The different ways in which Magic </w:t>
      </w:r>
      <w:r w:rsidR="00BB667B">
        <w:rPr>
          <w:rFonts w:ascii="Georgia" w:hAnsi="Georgia"/>
        </w:rPr>
        <w:t>is used or exists in the play</w:t>
      </w:r>
    </w:p>
    <w:p w:rsidR="00BB667B" w:rsidRPr="00BB667B" w:rsidRDefault="00BB667B" w:rsidP="0022718D">
      <w:pPr>
        <w:pStyle w:val="ListParagraph"/>
        <w:numPr>
          <w:ilvl w:val="0"/>
          <w:numId w:val="5"/>
        </w:numPr>
        <w:rPr>
          <w:rFonts w:ascii="Georgia" w:hAnsi="Georgia"/>
          <w:b/>
        </w:rPr>
      </w:pPr>
      <w:r>
        <w:rPr>
          <w:rFonts w:ascii="Georgia" w:hAnsi="Georgia"/>
        </w:rPr>
        <w:t>The theme of redemption and how it is used in the play</w:t>
      </w:r>
    </w:p>
    <w:p w:rsidR="00BB667B" w:rsidRPr="00BB667B" w:rsidRDefault="00BB667B" w:rsidP="0022718D">
      <w:pPr>
        <w:pStyle w:val="ListParagraph"/>
        <w:numPr>
          <w:ilvl w:val="0"/>
          <w:numId w:val="5"/>
        </w:numPr>
        <w:rPr>
          <w:rFonts w:ascii="Georgia" w:hAnsi="Georgia"/>
          <w:b/>
        </w:rPr>
      </w:pPr>
      <w:r>
        <w:rPr>
          <w:rFonts w:ascii="Georgia" w:hAnsi="Georgia"/>
        </w:rPr>
        <w:t>The theme of parental love (examine the different parental relationships that we see throughout the drama)</w:t>
      </w:r>
    </w:p>
    <w:p w:rsidR="00BB667B" w:rsidRPr="00BB667B" w:rsidRDefault="00BB667B" w:rsidP="00BB667B">
      <w:pPr>
        <w:pStyle w:val="ListParagraph"/>
        <w:numPr>
          <w:ilvl w:val="0"/>
          <w:numId w:val="6"/>
        </w:numPr>
        <w:rPr>
          <w:rFonts w:ascii="Georgia" w:hAnsi="Georgia"/>
          <w:b/>
        </w:rPr>
      </w:pPr>
      <w:r>
        <w:rPr>
          <w:rFonts w:ascii="Georgia" w:hAnsi="Georgia"/>
        </w:rPr>
        <w:t>5 – Paragraph Essay</w:t>
      </w:r>
    </w:p>
    <w:p w:rsidR="00BB667B" w:rsidRPr="00BB667B" w:rsidRDefault="00BB667B" w:rsidP="00BB667B">
      <w:pPr>
        <w:pStyle w:val="ListParagraph"/>
        <w:numPr>
          <w:ilvl w:val="1"/>
          <w:numId w:val="6"/>
        </w:numPr>
        <w:rPr>
          <w:rFonts w:ascii="Georgia" w:hAnsi="Georgia"/>
          <w:b/>
        </w:rPr>
      </w:pPr>
      <w:r>
        <w:rPr>
          <w:rFonts w:ascii="Georgia" w:hAnsi="Georgia"/>
        </w:rPr>
        <w:t>The format for #1 is a 5—paragraph essay</w:t>
      </w:r>
    </w:p>
    <w:p w:rsidR="00BB667B" w:rsidRPr="00BB667B" w:rsidRDefault="00BB667B" w:rsidP="00BB667B">
      <w:pPr>
        <w:pStyle w:val="ListParagraph"/>
        <w:numPr>
          <w:ilvl w:val="1"/>
          <w:numId w:val="6"/>
        </w:numPr>
        <w:rPr>
          <w:rFonts w:ascii="Georgia" w:hAnsi="Georgia"/>
          <w:b/>
        </w:rPr>
      </w:pPr>
      <w:r>
        <w:rPr>
          <w:rFonts w:ascii="Georgia" w:hAnsi="Georgia"/>
        </w:rPr>
        <w:t>This means you will have an Intro that address one of the four options above and that delivers a thesis that explains the central idea of your essay and how you will develop this idea</w:t>
      </w:r>
    </w:p>
    <w:p w:rsidR="00BB667B" w:rsidRPr="00BB667B" w:rsidRDefault="00BB667B" w:rsidP="00BB667B">
      <w:pPr>
        <w:pStyle w:val="ListParagraph"/>
        <w:numPr>
          <w:ilvl w:val="1"/>
          <w:numId w:val="6"/>
        </w:numPr>
        <w:rPr>
          <w:rFonts w:ascii="Georgia" w:hAnsi="Georgia"/>
          <w:b/>
        </w:rPr>
      </w:pPr>
      <w:r>
        <w:rPr>
          <w:rFonts w:ascii="Georgia" w:hAnsi="Georgia"/>
        </w:rPr>
        <w:t>Your body paragraphs should follow the Claim, Quote, Analysis structure to which you are already thoroughly accustomed after three + years at Lansing Catholic</w:t>
      </w:r>
    </w:p>
    <w:p w:rsidR="00BB667B" w:rsidRPr="00BB667B" w:rsidRDefault="00BB667B" w:rsidP="00BB667B">
      <w:pPr>
        <w:pStyle w:val="ListParagraph"/>
        <w:numPr>
          <w:ilvl w:val="1"/>
          <w:numId w:val="6"/>
        </w:numPr>
        <w:rPr>
          <w:rFonts w:ascii="Georgia" w:hAnsi="Georgia"/>
          <w:b/>
        </w:rPr>
      </w:pPr>
      <w:r>
        <w:rPr>
          <w:rFonts w:ascii="Georgia" w:hAnsi="Georgia"/>
        </w:rPr>
        <w:t xml:space="preserve">The only source you should use is the text of </w:t>
      </w:r>
      <w:r>
        <w:rPr>
          <w:rFonts w:ascii="Georgia" w:hAnsi="Georgia"/>
          <w:i/>
        </w:rPr>
        <w:t xml:space="preserve">The Tempest </w:t>
      </w:r>
      <w:r>
        <w:rPr>
          <w:rFonts w:ascii="Georgia" w:hAnsi="Georgia"/>
        </w:rPr>
        <w:t>that I handed out to each one of you.  There is no need for a works cited page since this is the only source you will be using; HOWEVER, you still need parenthetical page number references for all quote or paraphrased material</w:t>
      </w:r>
    </w:p>
    <w:p w:rsidR="00BB667B" w:rsidRDefault="00BB667B" w:rsidP="00BB667B">
      <w:pPr>
        <w:rPr>
          <w:rFonts w:ascii="Georgia" w:hAnsi="Georgia"/>
          <w:b/>
        </w:rPr>
      </w:pPr>
    </w:p>
    <w:p w:rsidR="00BB667B" w:rsidRPr="00BB667B" w:rsidRDefault="00BB667B" w:rsidP="00BB667B">
      <w:pPr>
        <w:pStyle w:val="ListParagraph"/>
        <w:numPr>
          <w:ilvl w:val="0"/>
          <w:numId w:val="3"/>
        </w:numPr>
        <w:rPr>
          <w:rFonts w:ascii="Georgia" w:hAnsi="Georgia"/>
          <w:b/>
        </w:rPr>
      </w:pPr>
      <w:r>
        <w:rPr>
          <w:rFonts w:ascii="Georgia" w:hAnsi="Georgia"/>
          <w:b/>
        </w:rPr>
        <w:t xml:space="preserve">Director’s Approach to A Scene – </w:t>
      </w:r>
      <w:r>
        <w:rPr>
          <w:rFonts w:ascii="Georgia" w:hAnsi="Georgia"/>
        </w:rPr>
        <w:t xml:space="preserve">This second part of the project consists of placing you in the director’s chair.  Assume that you are directing a stage version (not film) of </w:t>
      </w:r>
      <w:r>
        <w:rPr>
          <w:rFonts w:ascii="Georgia" w:hAnsi="Georgia"/>
          <w:i/>
        </w:rPr>
        <w:t xml:space="preserve">The Tempest. </w:t>
      </w:r>
    </w:p>
    <w:p w:rsidR="00BB667B" w:rsidRPr="00BB667B" w:rsidRDefault="00BB667B" w:rsidP="00BB667B">
      <w:pPr>
        <w:pStyle w:val="ListParagraph"/>
        <w:numPr>
          <w:ilvl w:val="0"/>
          <w:numId w:val="5"/>
        </w:numPr>
        <w:rPr>
          <w:rFonts w:ascii="Georgia" w:hAnsi="Georgia"/>
          <w:b/>
        </w:rPr>
      </w:pPr>
      <w:r>
        <w:rPr>
          <w:rFonts w:ascii="Georgia" w:hAnsi="Georgia"/>
        </w:rPr>
        <w:t>Select ONE Full-Scene:  this can be any scene in the play</w:t>
      </w:r>
    </w:p>
    <w:p w:rsidR="00BB667B" w:rsidRPr="00BB667B" w:rsidRDefault="00BB667B" w:rsidP="00BB667B">
      <w:pPr>
        <w:pStyle w:val="ListParagraph"/>
        <w:numPr>
          <w:ilvl w:val="0"/>
          <w:numId w:val="5"/>
        </w:numPr>
        <w:rPr>
          <w:rFonts w:ascii="Georgia" w:hAnsi="Georgia"/>
          <w:b/>
        </w:rPr>
      </w:pPr>
      <w:r>
        <w:rPr>
          <w:rFonts w:ascii="Georgia" w:hAnsi="Georgia"/>
        </w:rPr>
        <w:t>Write an intro that explains and summarizes the scene that you are producing</w:t>
      </w:r>
    </w:p>
    <w:p w:rsidR="00BB667B" w:rsidRPr="00BB667B" w:rsidRDefault="00BB667B" w:rsidP="00BB667B">
      <w:pPr>
        <w:pStyle w:val="ListParagraph"/>
        <w:numPr>
          <w:ilvl w:val="0"/>
          <w:numId w:val="5"/>
        </w:numPr>
        <w:rPr>
          <w:rFonts w:ascii="Georgia" w:hAnsi="Georgia"/>
          <w:b/>
        </w:rPr>
      </w:pPr>
      <w:r>
        <w:rPr>
          <w:rFonts w:ascii="Georgia" w:hAnsi="Georgia"/>
        </w:rPr>
        <w:t>Then, take us through a step by step directorial interpretation of the scene and how you would stage it</w:t>
      </w:r>
    </w:p>
    <w:p w:rsidR="00BB667B" w:rsidRPr="00BB667B" w:rsidRDefault="00BB667B" w:rsidP="00BB667B">
      <w:pPr>
        <w:pStyle w:val="ListParagraph"/>
        <w:numPr>
          <w:ilvl w:val="1"/>
          <w:numId w:val="5"/>
        </w:numPr>
        <w:rPr>
          <w:rFonts w:ascii="Georgia" w:hAnsi="Georgia"/>
          <w:b/>
        </w:rPr>
      </w:pPr>
      <w:r>
        <w:rPr>
          <w:rFonts w:ascii="Georgia" w:hAnsi="Georgia"/>
        </w:rPr>
        <w:lastRenderedPageBreak/>
        <w:t>This means you need to makes use of stage directions to tell us where sets, props and characters are on the stage and how they move</w:t>
      </w:r>
    </w:p>
    <w:p w:rsidR="00BB667B" w:rsidRPr="00BB667B" w:rsidRDefault="00BB667B" w:rsidP="00BB667B">
      <w:pPr>
        <w:pStyle w:val="ListParagraph"/>
        <w:numPr>
          <w:ilvl w:val="1"/>
          <w:numId w:val="5"/>
        </w:numPr>
        <w:rPr>
          <w:rFonts w:ascii="Georgia" w:hAnsi="Georgia"/>
          <w:b/>
        </w:rPr>
      </w:pPr>
      <w:r>
        <w:rPr>
          <w:rFonts w:ascii="Georgia" w:hAnsi="Georgia"/>
        </w:rPr>
        <w:t>This means you need to describe your stage and how it looks to the audience</w:t>
      </w:r>
    </w:p>
    <w:p w:rsidR="00BB667B" w:rsidRPr="00BB667B" w:rsidRDefault="00BB667B" w:rsidP="00BB667B">
      <w:pPr>
        <w:pStyle w:val="ListParagraph"/>
        <w:numPr>
          <w:ilvl w:val="1"/>
          <w:numId w:val="5"/>
        </w:numPr>
        <w:rPr>
          <w:rFonts w:ascii="Georgia" w:hAnsi="Georgia"/>
          <w:b/>
        </w:rPr>
      </w:pPr>
      <w:r>
        <w:rPr>
          <w:rFonts w:ascii="Georgia" w:hAnsi="Georgia"/>
        </w:rPr>
        <w:t xml:space="preserve">This means you need to explain choices regarding how the scene is blocked, how actors deliver their lines, why and how they move and where </w:t>
      </w:r>
    </w:p>
    <w:p w:rsidR="00BB667B" w:rsidRPr="00BB667B" w:rsidRDefault="00BB667B" w:rsidP="00BB667B">
      <w:pPr>
        <w:pStyle w:val="ListParagraph"/>
        <w:numPr>
          <w:ilvl w:val="1"/>
          <w:numId w:val="5"/>
        </w:numPr>
        <w:rPr>
          <w:rFonts w:ascii="Georgia" w:hAnsi="Georgia"/>
          <w:b/>
        </w:rPr>
      </w:pPr>
      <w:r>
        <w:rPr>
          <w:rFonts w:ascii="Georgia" w:hAnsi="Georgia"/>
        </w:rPr>
        <w:t xml:space="preserve">This means </w:t>
      </w:r>
      <w:proofErr w:type="spellStart"/>
      <w:r>
        <w:rPr>
          <w:rFonts w:ascii="Georgia" w:hAnsi="Georgia"/>
        </w:rPr>
        <w:t>you</w:t>
      </w:r>
      <w:proofErr w:type="spellEnd"/>
      <w:r>
        <w:rPr>
          <w:rFonts w:ascii="Georgia" w:hAnsi="Georgia"/>
        </w:rPr>
        <w:t xml:space="preserve"> account for lighting cues and sound effects, etc.</w:t>
      </w:r>
    </w:p>
    <w:p w:rsidR="00BB667B" w:rsidRPr="00BB667B" w:rsidRDefault="00BB667B" w:rsidP="00BB667B">
      <w:pPr>
        <w:pStyle w:val="ListParagraph"/>
        <w:numPr>
          <w:ilvl w:val="1"/>
          <w:numId w:val="5"/>
        </w:numPr>
        <w:rPr>
          <w:rFonts w:ascii="Georgia" w:hAnsi="Georgia"/>
          <w:b/>
        </w:rPr>
      </w:pPr>
      <w:r>
        <w:rPr>
          <w:rFonts w:ascii="Georgia" w:hAnsi="Georgia"/>
        </w:rPr>
        <w:t>This means you talk about what type of stage you are using</w:t>
      </w:r>
    </w:p>
    <w:p w:rsidR="00BB667B" w:rsidRPr="00BB667B" w:rsidRDefault="00BB667B" w:rsidP="00BB667B">
      <w:pPr>
        <w:pStyle w:val="ListParagraph"/>
        <w:numPr>
          <w:ilvl w:val="1"/>
          <w:numId w:val="5"/>
        </w:numPr>
        <w:rPr>
          <w:rFonts w:ascii="Georgia" w:hAnsi="Georgia"/>
          <w:b/>
        </w:rPr>
      </w:pPr>
      <w:r>
        <w:rPr>
          <w:rFonts w:ascii="Georgia" w:hAnsi="Georgia"/>
        </w:rPr>
        <w:t>This means you describe the costume and property choices you are making for the characters</w:t>
      </w:r>
    </w:p>
    <w:p w:rsidR="00BB667B" w:rsidRPr="00BB667B" w:rsidRDefault="00BB667B" w:rsidP="00BB667B">
      <w:pPr>
        <w:pStyle w:val="ListParagraph"/>
        <w:numPr>
          <w:ilvl w:val="1"/>
          <w:numId w:val="5"/>
        </w:numPr>
        <w:rPr>
          <w:rFonts w:ascii="Georgia" w:hAnsi="Georgia"/>
          <w:b/>
        </w:rPr>
      </w:pPr>
      <w:r>
        <w:rPr>
          <w:rFonts w:ascii="Georgia" w:hAnsi="Georgia"/>
        </w:rPr>
        <w:t>This means you describe the casting choices for your actors (i.e. describe the type of person you have cast in the roles and why)</w:t>
      </w:r>
    </w:p>
    <w:p w:rsidR="00BB667B" w:rsidRPr="009C7ECD" w:rsidRDefault="00BB667B" w:rsidP="00BB667B">
      <w:pPr>
        <w:pStyle w:val="ListParagraph"/>
        <w:numPr>
          <w:ilvl w:val="0"/>
          <w:numId w:val="5"/>
        </w:numPr>
        <w:rPr>
          <w:rFonts w:ascii="Georgia" w:hAnsi="Georgia"/>
          <w:b/>
        </w:rPr>
      </w:pPr>
      <w:r>
        <w:rPr>
          <w:rFonts w:ascii="Georgia" w:hAnsi="Georgia"/>
        </w:rPr>
        <w:t>NOTE:  You do NOT need to stage this in a Traditional Shakespeare style (</w:t>
      </w:r>
      <w:r w:rsidR="009C7ECD">
        <w:rPr>
          <w:rFonts w:ascii="Georgia" w:hAnsi="Georgia"/>
        </w:rPr>
        <w:t>i.e. Projected Stage, 17</w:t>
      </w:r>
      <w:r w:rsidR="009C7ECD" w:rsidRPr="009C7ECD">
        <w:rPr>
          <w:rFonts w:ascii="Georgia" w:hAnsi="Georgia"/>
          <w:vertAlign w:val="superscript"/>
        </w:rPr>
        <w:t>th</w:t>
      </w:r>
      <w:r w:rsidR="009C7ECD">
        <w:rPr>
          <w:rFonts w:ascii="Georgia" w:hAnsi="Georgia"/>
        </w:rPr>
        <w:t xml:space="preserve"> Century Costumes, etc…).  You can update and modernize BUT you need to explain all your choices and why they are being made…</w:t>
      </w:r>
    </w:p>
    <w:p w:rsidR="009C7ECD" w:rsidRPr="009C7ECD" w:rsidRDefault="009C7ECD" w:rsidP="00BB667B">
      <w:pPr>
        <w:pStyle w:val="ListParagraph"/>
        <w:numPr>
          <w:ilvl w:val="0"/>
          <w:numId w:val="5"/>
        </w:numPr>
        <w:rPr>
          <w:rFonts w:ascii="Georgia" w:hAnsi="Georgia"/>
          <w:b/>
        </w:rPr>
      </w:pPr>
      <w:r>
        <w:rPr>
          <w:rFonts w:ascii="Georgia" w:hAnsi="Georgia"/>
        </w:rPr>
        <w:t xml:space="preserve">Remember the Director is in charge of bringing the play to life for the audience.  While you won’t actually be producing this scene, your director’s paper should be thorough enough to give me a sense of bringing the scene to life and how it would look, sound, etc…   </w:t>
      </w:r>
    </w:p>
    <w:p w:rsidR="009C7ECD" w:rsidRPr="009C7ECD" w:rsidRDefault="009C7ECD" w:rsidP="00BB667B">
      <w:pPr>
        <w:pStyle w:val="ListParagraph"/>
        <w:numPr>
          <w:ilvl w:val="0"/>
          <w:numId w:val="5"/>
        </w:numPr>
        <w:rPr>
          <w:rFonts w:ascii="Georgia" w:hAnsi="Georgia"/>
          <w:b/>
        </w:rPr>
      </w:pPr>
      <w:r>
        <w:rPr>
          <w:rFonts w:ascii="Georgia" w:hAnsi="Georgia"/>
        </w:rPr>
        <w:t xml:space="preserve">Length of this should be AT LEAST two pages but can be longer… Remember to be thorough in discussing your choices and refer to my “This Means </w:t>
      </w:r>
      <w:proofErr w:type="gramStart"/>
      <w:r>
        <w:rPr>
          <w:rFonts w:ascii="Georgia" w:hAnsi="Georgia"/>
        </w:rPr>
        <w:t>You</w:t>
      </w:r>
      <w:proofErr w:type="gramEnd"/>
      <w:r>
        <w:rPr>
          <w:rFonts w:ascii="Georgia" w:hAnsi="Georgia"/>
        </w:rPr>
        <w:t>…” sort of rubric for what you ought to have included…</w:t>
      </w:r>
    </w:p>
    <w:p w:rsidR="009C7ECD" w:rsidRPr="009C7ECD" w:rsidRDefault="009C7ECD" w:rsidP="009C7ECD">
      <w:pPr>
        <w:pStyle w:val="ListParagraph"/>
        <w:ind w:left="1800"/>
        <w:rPr>
          <w:rFonts w:ascii="Georgia" w:hAnsi="Georgia"/>
          <w:b/>
        </w:rPr>
      </w:pPr>
    </w:p>
    <w:p w:rsidR="009C7ECD" w:rsidRPr="009C7ECD" w:rsidRDefault="009C7ECD" w:rsidP="009C7ECD">
      <w:pPr>
        <w:pStyle w:val="ListParagraph"/>
        <w:numPr>
          <w:ilvl w:val="0"/>
          <w:numId w:val="3"/>
        </w:numPr>
        <w:rPr>
          <w:rFonts w:ascii="Georgia" w:hAnsi="Georgia"/>
          <w:b/>
        </w:rPr>
      </w:pPr>
      <w:r>
        <w:rPr>
          <w:rFonts w:ascii="Georgia" w:hAnsi="Georgia"/>
          <w:b/>
        </w:rPr>
        <w:t xml:space="preserve">Actor’s Interpretation of Character – </w:t>
      </w:r>
      <w:r>
        <w:rPr>
          <w:rFonts w:ascii="Georgia" w:hAnsi="Georgia"/>
        </w:rPr>
        <w:t xml:space="preserve">This third part of the project means (sort of) turning you into a Shakespearean actor! Assume that you are going to be acting in a role in </w:t>
      </w:r>
      <w:r>
        <w:rPr>
          <w:rFonts w:ascii="Georgia" w:hAnsi="Georgia"/>
          <w:i/>
        </w:rPr>
        <w:t>The Tempest</w:t>
      </w:r>
      <w:r>
        <w:rPr>
          <w:rFonts w:ascii="Georgia" w:hAnsi="Georgia"/>
        </w:rPr>
        <w:t>.</w:t>
      </w:r>
    </w:p>
    <w:p w:rsidR="009C7ECD" w:rsidRPr="009C7ECD" w:rsidRDefault="009C7ECD" w:rsidP="009C7ECD">
      <w:pPr>
        <w:pStyle w:val="ListParagraph"/>
        <w:numPr>
          <w:ilvl w:val="0"/>
          <w:numId w:val="5"/>
        </w:numPr>
        <w:rPr>
          <w:rFonts w:ascii="Georgia" w:hAnsi="Georgia"/>
          <w:b/>
        </w:rPr>
      </w:pPr>
      <w:r>
        <w:rPr>
          <w:rFonts w:ascii="Georgia" w:hAnsi="Georgia"/>
        </w:rPr>
        <w:t>Select ONE character that you would like to be in this hypothetical cast</w:t>
      </w:r>
    </w:p>
    <w:p w:rsidR="009C7ECD" w:rsidRPr="009C7ECD" w:rsidRDefault="009C7ECD" w:rsidP="009C7ECD">
      <w:pPr>
        <w:pStyle w:val="ListParagraph"/>
        <w:numPr>
          <w:ilvl w:val="0"/>
          <w:numId w:val="5"/>
        </w:numPr>
        <w:rPr>
          <w:rFonts w:ascii="Georgia" w:hAnsi="Georgia"/>
          <w:b/>
        </w:rPr>
      </w:pPr>
      <w:r>
        <w:rPr>
          <w:rFonts w:ascii="Georgia" w:hAnsi="Georgia"/>
        </w:rPr>
        <w:t>Write an introduction that explains who this character is in the play and why you are drawn to play him/her</w:t>
      </w:r>
    </w:p>
    <w:p w:rsidR="009C7ECD" w:rsidRPr="009C7ECD" w:rsidRDefault="009C7ECD" w:rsidP="009C7ECD">
      <w:pPr>
        <w:pStyle w:val="ListParagraph"/>
        <w:numPr>
          <w:ilvl w:val="0"/>
          <w:numId w:val="5"/>
        </w:numPr>
        <w:rPr>
          <w:rFonts w:ascii="Georgia" w:hAnsi="Georgia"/>
          <w:b/>
        </w:rPr>
      </w:pPr>
      <w:r>
        <w:rPr>
          <w:rFonts w:ascii="Georgia" w:hAnsi="Georgia"/>
        </w:rPr>
        <w:t xml:space="preserve">For the rest of the actor’s interpretation paper, you should assume that you have been given license by the director to interpret the character as you see fit. </w:t>
      </w:r>
    </w:p>
    <w:p w:rsidR="009C7ECD" w:rsidRPr="00472303" w:rsidRDefault="00472303" w:rsidP="009C7ECD">
      <w:pPr>
        <w:pStyle w:val="ListParagraph"/>
        <w:numPr>
          <w:ilvl w:val="0"/>
          <w:numId w:val="5"/>
        </w:numPr>
        <w:rPr>
          <w:rFonts w:ascii="Georgia" w:hAnsi="Georgia"/>
          <w:b/>
        </w:rPr>
      </w:pPr>
      <w:r>
        <w:rPr>
          <w:rFonts w:ascii="Georgia" w:hAnsi="Georgia"/>
        </w:rPr>
        <w:t>Your paper should focus on the character throughout the entirety of the play; although you may choose to devote more attention to one particular scene, you should discuss the entire arc of the character throughout the work</w:t>
      </w:r>
    </w:p>
    <w:p w:rsidR="00472303" w:rsidRPr="00472303" w:rsidRDefault="00472303" w:rsidP="009C7ECD">
      <w:pPr>
        <w:pStyle w:val="ListParagraph"/>
        <w:numPr>
          <w:ilvl w:val="0"/>
          <w:numId w:val="5"/>
        </w:numPr>
        <w:rPr>
          <w:rFonts w:ascii="Georgia" w:hAnsi="Georgia"/>
          <w:b/>
        </w:rPr>
      </w:pPr>
      <w:r>
        <w:rPr>
          <w:rFonts w:ascii="Georgia" w:hAnsi="Georgia"/>
        </w:rPr>
        <w:t>This means you need to focus on how the character should be brought to life</w:t>
      </w:r>
    </w:p>
    <w:p w:rsidR="00472303" w:rsidRPr="00472303" w:rsidRDefault="00472303" w:rsidP="009C7ECD">
      <w:pPr>
        <w:pStyle w:val="ListParagraph"/>
        <w:numPr>
          <w:ilvl w:val="0"/>
          <w:numId w:val="5"/>
        </w:numPr>
        <w:rPr>
          <w:rFonts w:ascii="Georgia" w:hAnsi="Georgia"/>
          <w:b/>
        </w:rPr>
      </w:pPr>
      <w:r>
        <w:rPr>
          <w:rFonts w:ascii="Georgia" w:hAnsi="Georgia"/>
        </w:rPr>
        <w:t>This means you need to explain your personal connection and attraction to being this character and what in your experience, personality, etc. will you bring to the table to make this character more developed and authentic</w:t>
      </w:r>
    </w:p>
    <w:p w:rsidR="00472303" w:rsidRPr="00472303" w:rsidRDefault="00472303" w:rsidP="009C7ECD">
      <w:pPr>
        <w:pStyle w:val="ListParagraph"/>
        <w:numPr>
          <w:ilvl w:val="0"/>
          <w:numId w:val="5"/>
        </w:numPr>
        <w:rPr>
          <w:rFonts w:ascii="Georgia" w:hAnsi="Georgia"/>
          <w:b/>
        </w:rPr>
      </w:pPr>
      <w:r>
        <w:rPr>
          <w:rFonts w:ascii="Georgia" w:hAnsi="Georgia"/>
        </w:rPr>
        <w:t>This means you need to think about how the character’s personality will be portrayed by you</w:t>
      </w:r>
    </w:p>
    <w:p w:rsidR="00472303" w:rsidRPr="00472303" w:rsidRDefault="00472303" w:rsidP="009C7ECD">
      <w:pPr>
        <w:pStyle w:val="ListParagraph"/>
        <w:numPr>
          <w:ilvl w:val="0"/>
          <w:numId w:val="5"/>
        </w:numPr>
        <w:rPr>
          <w:rFonts w:ascii="Georgia" w:hAnsi="Georgia"/>
          <w:b/>
        </w:rPr>
      </w:pPr>
      <w:r>
        <w:rPr>
          <w:rFonts w:ascii="Georgia" w:hAnsi="Georgia"/>
        </w:rPr>
        <w:t>This means you need to address how you will costume yourself to get into character and why the costume/make-up choices</w:t>
      </w:r>
    </w:p>
    <w:p w:rsidR="00472303" w:rsidRPr="00472303" w:rsidRDefault="00472303" w:rsidP="00472303">
      <w:pPr>
        <w:pStyle w:val="ListParagraph"/>
        <w:numPr>
          <w:ilvl w:val="0"/>
          <w:numId w:val="5"/>
        </w:numPr>
        <w:rPr>
          <w:rFonts w:ascii="Georgia" w:hAnsi="Georgia"/>
          <w:b/>
        </w:rPr>
      </w:pPr>
      <w:r>
        <w:rPr>
          <w:rFonts w:ascii="Georgia" w:hAnsi="Georgia"/>
        </w:rPr>
        <w:lastRenderedPageBreak/>
        <w:t>This means you need to talk about any props that your character will employ and why these props</w:t>
      </w:r>
    </w:p>
    <w:p w:rsidR="00472303" w:rsidRPr="00472303" w:rsidRDefault="00472303" w:rsidP="00472303">
      <w:pPr>
        <w:pStyle w:val="ListParagraph"/>
        <w:numPr>
          <w:ilvl w:val="0"/>
          <w:numId w:val="5"/>
        </w:numPr>
        <w:rPr>
          <w:rFonts w:ascii="Georgia" w:hAnsi="Georgia"/>
          <w:b/>
        </w:rPr>
      </w:pPr>
      <w:r>
        <w:rPr>
          <w:rFonts w:ascii="Georgia" w:hAnsi="Georgia"/>
        </w:rPr>
        <w:t xml:space="preserve">This means you need to think about MOTIVATION for how to BE this character – what does the character want?  What is he or she willing to do to acquire it?  </w:t>
      </w:r>
    </w:p>
    <w:p w:rsidR="00472303" w:rsidRPr="00472303" w:rsidRDefault="00472303" w:rsidP="00472303">
      <w:pPr>
        <w:pStyle w:val="ListParagraph"/>
        <w:numPr>
          <w:ilvl w:val="0"/>
          <w:numId w:val="5"/>
        </w:numPr>
        <w:rPr>
          <w:rFonts w:ascii="Georgia" w:hAnsi="Georgia"/>
          <w:b/>
        </w:rPr>
      </w:pPr>
      <w:r>
        <w:rPr>
          <w:rFonts w:ascii="Georgia" w:hAnsi="Georgia"/>
        </w:rPr>
        <w:t xml:space="preserve">This means you need to discuss the psychology of the character and give us insight into how the character thinks and feels (even if Shakespeare does not state it directly, how </w:t>
      </w:r>
      <w:proofErr w:type="gramStart"/>
      <w:r>
        <w:rPr>
          <w:rFonts w:ascii="Georgia" w:hAnsi="Georgia"/>
        </w:rPr>
        <w:t>do you</w:t>
      </w:r>
      <w:proofErr w:type="gramEnd"/>
      <w:r>
        <w:rPr>
          <w:rFonts w:ascii="Georgia" w:hAnsi="Georgia"/>
        </w:rPr>
        <w:t xml:space="preserve"> interpret these scene with the character?)</w:t>
      </w:r>
    </w:p>
    <w:p w:rsidR="00472303" w:rsidRPr="00472303" w:rsidRDefault="00472303" w:rsidP="00472303">
      <w:pPr>
        <w:pStyle w:val="ListParagraph"/>
        <w:numPr>
          <w:ilvl w:val="0"/>
          <w:numId w:val="5"/>
        </w:numPr>
        <w:rPr>
          <w:rFonts w:ascii="Georgia" w:hAnsi="Georgia"/>
          <w:b/>
        </w:rPr>
      </w:pPr>
      <w:r>
        <w:rPr>
          <w:rFonts w:ascii="Georgia" w:hAnsi="Georgia"/>
        </w:rPr>
        <w:t>This means you need to explain how the character will move, how lines will be delivered, etc…</w:t>
      </w:r>
    </w:p>
    <w:p w:rsidR="00472303" w:rsidRPr="00472303" w:rsidRDefault="00472303" w:rsidP="00472303">
      <w:pPr>
        <w:pStyle w:val="ListParagraph"/>
        <w:numPr>
          <w:ilvl w:val="0"/>
          <w:numId w:val="5"/>
        </w:numPr>
        <w:rPr>
          <w:rFonts w:ascii="Georgia" w:hAnsi="Georgia"/>
          <w:b/>
        </w:rPr>
      </w:pPr>
      <w:r>
        <w:rPr>
          <w:rFonts w:ascii="Georgia" w:hAnsi="Georgia"/>
        </w:rPr>
        <w:t>While a director is in charge of bringing the drama to life, the actors ultimately determine if the characters DO INDEED COME TO LIFE and if they are BELIEVABLE…  Bring your character to life!</w:t>
      </w:r>
    </w:p>
    <w:p w:rsidR="00472303" w:rsidRPr="00472303" w:rsidRDefault="00472303" w:rsidP="00472303">
      <w:pPr>
        <w:pStyle w:val="ListParagraph"/>
        <w:numPr>
          <w:ilvl w:val="0"/>
          <w:numId w:val="5"/>
        </w:numPr>
        <w:rPr>
          <w:rFonts w:ascii="Georgia" w:hAnsi="Georgia"/>
          <w:b/>
        </w:rPr>
      </w:pPr>
      <w:r>
        <w:rPr>
          <w:rFonts w:ascii="Georgia" w:hAnsi="Georgia"/>
        </w:rPr>
        <w:t>Length should be AT LEAST 2 pages typed but it should be thorough and address the “This Means You…” rubric that I just laid out</w:t>
      </w:r>
    </w:p>
    <w:p w:rsidR="00472303" w:rsidRDefault="00472303" w:rsidP="00472303">
      <w:pPr>
        <w:rPr>
          <w:rFonts w:ascii="Georgia" w:hAnsi="Georgia"/>
          <w:b/>
        </w:rPr>
      </w:pPr>
    </w:p>
    <w:p w:rsidR="00472303" w:rsidRDefault="00472303" w:rsidP="00472303">
      <w:pPr>
        <w:rPr>
          <w:rFonts w:ascii="Georgia" w:hAnsi="Georgia"/>
          <w:b/>
        </w:rPr>
      </w:pPr>
    </w:p>
    <w:p w:rsidR="00472303" w:rsidRDefault="00472303" w:rsidP="00472303">
      <w:pPr>
        <w:rPr>
          <w:rFonts w:ascii="Georgia" w:hAnsi="Georgia"/>
        </w:rPr>
      </w:pPr>
      <w:r>
        <w:rPr>
          <w:rFonts w:ascii="Georgia" w:hAnsi="Georgia"/>
          <w:b/>
        </w:rPr>
        <w:t xml:space="preserve">DUE:  </w:t>
      </w:r>
      <w:r>
        <w:rPr>
          <w:rFonts w:ascii="Georgia" w:hAnsi="Georgia"/>
        </w:rPr>
        <w:t xml:space="preserve">This is going to be due on 6 December, so do not put it off! Remember, too, that when we get back I am assigning some additional drama related project work, so it could snowball awfully if you waste time this week.  </w:t>
      </w:r>
    </w:p>
    <w:p w:rsidR="00472303" w:rsidRPr="00472303" w:rsidRDefault="00472303" w:rsidP="00472303">
      <w:pPr>
        <w:rPr>
          <w:rFonts w:ascii="Georgia" w:hAnsi="Georgia"/>
        </w:rPr>
      </w:pPr>
      <w:bookmarkStart w:id="0" w:name="_GoBack"/>
      <w:bookmarkEnd w:id="0"/>
    </w:p>
    <w:sectPr w:rsidR="00472303" w:rsidRPr="0047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64A"/>
    <w:multiLevelType w:val="hybridMultilevel"/>
    <w:tmpl w:val="894CA03E"/>
    <w:lvl w:ilvl="0" w:tplc="67629EE6">
      <w:start w:val="1"/>
      <w:numFmt w:val="bullet"/>
      <w:lvlText w:val=""/>
      <w:lvlJc w:val="left"/>
      <w:pPr>
        <w:ind w:left="1800" w:hanging="360"/>
      </w:pPr>
      <w:rPr>
        <w:rFonts w:ascii="Wingdings" w:eastAsiaTheme="minorHAnsi" w:hAnsi="Wingdings" w:cstheme="minorBidi"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8BA04C9"/>
    <w:multiLevelType w:val="hybridMultilevel"/>
    <w:tmpl w:val="008A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64644"/>
    <w:multiLevelType w:val="hybridMultilevel"/>
    <w:tmpl w:val="F604B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67FA0"/>
    <w:multiLevelType w:val="hybridMultilevel"/>
    <w:tmpl w:val="04D8337C"/>
    <w:lvl w:ilvl="0" w:tplc="489CD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B878C5"/>
    <w:multiLevelType w:val="hybridMultilevel"/>
    <w:tmpl w:val="FC76F5BE"/>
    <w:lvl w:ilvl="0" w:tplc="F502ED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754407"/>
    <w:multiLevelType w:val="hybridMultilevel"/>
    <w:tmpl w:val="36C0F4D8"/>
    <w:lvl w:ilvl="0" w:tplc="0E008588">
      <w:start w:val="1"/>
      <w:numFmt w:val="bullet"/>
      <w:lvlText w:val="-"/>
      <w:lvlJc w:val="left"/>
      <w:pPr>
        <w:ind w:left="2520" w:hanging="360"/>
      </w:pPr>
      <w:rPr>
        <w:rFonts w:ascii="Georgia" w:eastAsiaTheme="minorHAnsi" w:hAnsi="Georg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8D"/>
    <w:rsid w:val="0022718D"/>
    <w:rsid w:val="00472303"/>
    <w:rsid w:val="009C7ECD"/>
    <w:rsid w:val="009F4A5E"/>
    <w:rsid w:val="00BB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9C533-D962-4BEE-8ED7-5414231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1</cp:revision>
  <dcterms:created xsi:type="dcterms:W3CDTF">2013-11-27T19:14:00Z</dcterms:created>
  <dcterms:modified xsi:type="dcterms:W3CDTF">2013-11-27T19:58:00Z</dcterms:modified>
</cp:coreProperties>
</file>